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B3E3" w14:textId="6BC0801D" w:rsidR="0038360B" w:rsidRDefault="00544B36" w:rsidP="001D29BC">
      <w:pPr>
        <w:rPr>
          <w:b/>
          <w:bCs/>
          <w:lang w:val="en-US"/>
        </w:rPr>
      </w:pPr>
      <w:r>
        <w:rPr>
          <w:b/>
          <w:bCs/>
          <w:lang w:val="en-US"/>
        </w:rPr>
        <w:t>THOMAS HIRSCHHORN</w:t>
      </w:r>
      <w:r w:rsidRPr="001932C4">
        <w:rPr>
          <w:b/>
          <w:bCs/>
          <w:lang w:val="en-US"/>
        </w:rPr>
        <w:t xml:space="preserve"> </w:t>
      </w:r>
      <w:r w:rsidR="0051277D" w:rsidRPr="001932C4">
        <w:rPr>
          <w:b/>
          <w:bCs/>
          <w:lang w:val="en-US"/>
        </w:rPr>
        <w:t>BOOKS</w:t>
      </w:r>
      <w:r w:rsidR="0051277D">
        <w:rPr>
          <w:b/>
          <w:bCs/>
          <w:lang w:val="en-US"/>
        </w:rPr>
        <w:t>, PUBLICATIONS</w:t>
      </w:r>
      <w:r w:rsidR="00113848">
        <w:rPr>
          <w:b/>
          <w:bCs/>
          <w:lang w:val="en-US"/>
        </w:rPr>
        <w:t xml:space="preserve"> (since 2000)</w:t>
      </w:r>
      <w:r w:rsidR="001932C4">
        <w:rPr>
          <w:b/>
          <w:bCs/>
          <w:lang w:val="en-US"/>
        </w:rPr>
        <w:t>:</w:t>
      </w:r>
    </w:p>
    <w:p w14:paraId="3AC65165" w14:textId="77777777" w:rsidR="001932C4" w:rsidRPr="001932C4" w:rsidRDefault="001932C4" w:rsidP="001D29BC">
      <w:pPr>
        <w:rPr>
          <w:b/>
          <w:bCs/>
          <w:lang w:val="en-US"/>
        </w:rPr>
      </w:pPr>
    </w:p>
    <w:p w14:paraId="19368397" w14:textId="77777777" w:rsidR="001932C4" w:rsidRDefault="001932C4" w:rsidP="001D29BC">
      <w:pPr>
        <w:rPr>
          <w:lang w:val="en-US"/>
        </w:rPr>
      </w:pPr>
    </w:p>
    <w:p w14:paraId="5122D016" w14:textId="3BDD9574" w:rsidR="0063503D" w:rsidRPr="0002792D" w:rsidRDefault="0063503D" w:rsidP="001D29BC">
      <w:pPr>
        <w:rPr>
          <w:lang w:val="es-ES"/>
        </w:rPr>
      </w:pPr>
      <w:r w:rsidRPr="0002792D">
        <w:rPr>
          <w:lang w:val="es-ES"/>
        </w:rPr>
        <w:t>- “V.C.R.T.”, Thomas Hirschhorn,</w:t>
      </w:r>
      <w:r w:rsidR="00A0027A" w:rsidRPr="0002792D">
        <w:rPr>
          <w:lang w:val="es-ES"/>
        </w:rPr>
        <w:t xml:space="preserve"> </w:t>
      </w:r>
      <w:r w:rsidR="00A0027A" w:rsidRPr="0002792D">
        <w:rPr>
          <w:lang w:val="es-ES"/>
        </w:rPr>
        <w:t>La Fábrica</w:t>
      </w:r>
      <w:r w:rsidR="0002792D" w:rsidRPr="0002792D">
        <w:rPr>
          <w:lang w:val="es-ES"/>
        </w:rPr>
        <w:t>, Madrid</w:t>
      </w:r>
      <w:r w:rsidR="00A0027A" w:rsidRPr="0002792D">
        <w:rPr>
          <w:lang w:val="es-ES"/>
        </w:rPr>
        <w:t xml:space="preserve"> / Bombas Gens Centre d’Art</w:t>
      </w:r>
      <w:r w:rsidR="0002792D" w:rsidRPr="0002792D">
        <w:rPr>
          <w:lang w:val="es-ES"/>
        </w:rPr>
        <w:t>, Valencia</w:t>
      </w:r>
      <w:r w:rsidR="00A0027A" w:rsidRPr="0002792D">
        <w:rPr>
          <w:lang w:val="es-ES"/>
        </w:rPr>
        <w:t xml:space="preserve">, February 2022. </w:t>
      </w:r>
    </w:p>
    <w:p w14:paraId="570E6095" w14:textId="77777777" w:rsidR="0063503D" w:rsidRPr="0002792D" w:rsidRDefault="0063503D" w:rsidP="001D29BC">
      <w:pPr>
        <w:rPr>
          <w:lang w:val="es-ES"/>
        </w:rPr>
      </w:pPr>
    </w:p>
    <w:p w14:paraId="73CC3092" w14:textId="6BBD4509" w:rsidR="0004508B" w:rsidRDefault="0004508B" w:rsidP="001D29BC">
      <w:pPr>
        <w:rPr>
          <w:lang w:val="en-US"/>
        </w:rPr>
      </w:pPr>
      <w:r>
        <w:rPr>
          <w:lang w:val="en-US"/>
        </w:rPr>
        <w:t xml:space="preserve">- </w:t>
      </w:r>
      <w:bookmarkStart w:id="0" w:name="_Hlk86237641"/>
      <w:r>
        <w:rPr>
          <w:lang w:val="en-US"/>
        </w:rPr>
        <w:t xml:space="preserve">“The Purple Line, </w:t>
      </w:r>
      <w:r w:rsidR="00DE37B4">
        <w:rPr>
          <w:lang w:val="en-US"/>
        </w:rPr>
        <w:t xml:space="preserve">Thomas Hirschhorn”, </w:t>
      </w:r>
      <w:r>
        <w:rPr>
          <w:lang w:val="en-US"/>
        </w:rPr>
        <w:t>N</w:t>
      </w:r>
      <w:r w:rsidR="00DE37B4">
        <w:rPr>
          <w:lang w:val="en-US"/>
        </w:rPr>
        <w:t>ero</w:t>
      </w:r>
      <w:r>
        <w:rPr>
          <w:lang w:val="en-US"/>
        </w:rPr>
        <w:t xml:space="preserve">, </w:t>
      </w:r>
      <w:r w:rsidR="00DE37B4">
        <w:rPr>
          <w:lang w:val="en-US"/>
        </w:rPr>
        <w:t>MAXXI, Rome, September</w:t>
      </w:r>
      <w:r>
        <w:rPr>
          <w:lang w:val="en-US"/>
        </w:rPr>
        <w:t xml:space="preserve"> 2021. </w:t>
      </w:r>
      <w:bookmarkEnd w:id="0"/>
    </w:p>
    <w:p w14:paraId="6E6B4948" w14:textId="77777777" w:rsidR="0004508B" w:rsidRDefault="0004508B" w:rsidP="001D29BC">
      <w:pPr>
        <w:rPr>
          <w:lang w:val="en-US"/>
        </w:rPr>
      </w:pPr>
    </w:p>
    <w:p w14:paraId="1AD163EA" w14:textId="55E60149" w:rsidR="001D29BC" w:rsidRPr="001D29BC" w:rsidRDefault="001D29BC" w:rsidP="001D29BC">
      <w:pPr>
        <w:rPr>
          <w:lang w:val="en-US"/>
        </w:rPr>
      </w:pPr>
      <w:r w:rsidRPr="001D29BC">
        <w:rPr>
          <w:lang w:val="en-US"/>
        </w:rPr>
        <w:t>- "Robert Walser-Sculpture, Thomas Hirschhorn“, Hatje Cantz, 2020.</w:t>
      </w:r>
    </w:p>
    <w:p w14:paraId="4ACDE9F4" w14:textId="77777777" w:rsidR="0038360B" w:rsidRPr="001932C4" w:rsidRDefault="0038360B" w:rsidP="001D29BC">
      <w:pPr>
        <w:rPr>
          <w:lang w:val="en-US"/>
        </w:rPr>
      </w:pPr>
    </w:p>
    <w:p w14:paraId="16317D26" w14:textId="5F57EA8C" w:rsidR="001D29BC" w:rsidRPr="0063503D" w:rsidRDefault="001D29BC" w:rsidP="001D29BC">
      <w:pPr>
        <w:rPr>
          <w:lang w:val="en-US"/>
        </w:rPr>
      </w:pPr>
      <w:r w:rsidRPr="0063503D">
        <w:rPr>
          <w:lang w:val="en-US"/>
        </w:rPr>
        <w:t>- "Robert Walser-Modell / The Robert Walser Model”, Thomas Hirschhorn, Robert Walser Zentrum, Bern 2020.</w:t>
      </w:r>
    </w:p>
    <w:p w14:paraId="012CF63D" w14:textId="77777777" w:rsidR="001D29BC" w:rsidRPr="00787BBF" w:rsidRDefault="001D29BC" w:rsidP="001D29BC">
      <w:pPr>
        <w:rPr>
          <w:b/>
          <w:lang w:val="en-US"/>
        </w:rPr>
      </w:pPr>
    </w:p>
    <w:p w14:paraId="55C47897" w14:textId="72E00634" w:rsidR="001D29BC" w:rsidRPr="00787BBF" w:rsidRDefault="001D29BC" w:rsidP="001D29BC">
      <w:pPr>
        <w:rPr>
          <w:lang w:val="en-US"/>
        </w:rPr>
      </w:pPr>
      <w:r w:rsidRPr="00787BBF">
        <w:rPr>
          <w:lang w:val="en-US"/>
        </w:rPr>
        <w:t>- "Thomas Hirschhorn, Maps", Julie Enckell Julliard (ed</w:t>
      </w:r>
      <w:r w:rsidR="001932C4" w:rsidRPr="00787BBF">
        <w:rPr>
          <w:lang w:val="en-US"/>
        </w:rPr>
        <w:t>itor</w:t>
      </w:r>
      <w:r w:rsidRPr="00787BBF">
        <w:rPr>
          <w:lang w:val="en-US"/>
        </w:rPr>
        <w:t>), Musée Jenisch Vevey and JRP/Ringier, 2018.</w:t>
      </w:r>
    </w:p>
    <w:p w14:paraId="09BB3730" w14:textId="77777777" w:rsidR="0038360B" w:rsidRPr="00787BBF" w:rsidRDefault="0038360B" w:rsidP="001D29BC">
      <w:pPr>
        <w:rPr>
          <w:lang w:val="en-US"/>
        </w:rPr>
      </w:pPr>
    </w:p>
    <w:p w14:paraId="25E3052B" w14:textId="1E85ABCD" w:rsidR="001D29BC" w:rsidRPr="001D29BC" w:rsidRDefault="001D29BC" w:rsidP="001D29BC">
      <w:pPr>
        <w:rPr>
          <w:lang w:val="en-US"/>
        </w:rPr>
      </w:pPr>
      <w:r w:rsidRPr="001D29BC">
        <w:rPr>
          <w:lang w:val="en-US"/>
        </w:rPr>
        <w:t>- "Thomas Hirschhorn Pixel-Collage", catalog, National Gallery of Kosovo, 2018.</w:t>
      </w:r>
    </w:p>
    <w:p w14:paraId="47C15DDD" w14:textId="77777777" w:rsidR="0038360B" w:rsidRPr="001932C4" w:rsidRDefault="0038360B" w:rsidP="001D29BC">
      <w:pPr>
        <w:rPr>
          <w:lang w:val="en-US"/>
        </w:rPr>
      </w:pPr>
    </w:p>
    <w:p w14:paraId="60D147F4" w14:textId="3D3EBD1A" w:rsidR="001D29BC" w:rsidRPr="001D29BC" w:rsidRDefault="001D29BC" w:rsidP="001D29BC">
      <w:pPr>
        <w:rPr>
          <w:lang w:val="de-DE"/>
        </w:rPr>
      </w:pPr>
      <w:r w:rsidRPr="001D29BC">
        <w:rPr>
          <w:lang w:val="de-DE"/>
        </w:rPr>
        <w:t>- „Robert Walser. Eine Ohrfeige und sonstiges. Ausgewählt von Thomas Hirschhorn und Reto Sorg“, Surhrkamp, Mai</w:t>
      </w:r>
      <w:r w:rsidR="001932C4">
        <w:rPr>
          <w:lang w:val="de-DE"/>
        </w:rPr>
        <w:t>,</w:t>
      </w:r>
      <w:r w:rsidRPr="001D29BC">
        <w:rPr>
          <w:lang w:val="de-DE"/>
        </w:rPr>
        <w:t xml:space="preserve"> 2018.</w:t>
      </w:r>
    </w:p>
    <w:p w14:paraId="4F808956" w14:textId="77777777" w:rsidR="0038360B" w:rsidRPr="001932C4" w:rsidRDefault="0038360B" w:rsidP="001D29BC">
      <w:pPr>
        <w:rPr>
          <w:lang w:val="de-DE"/>
        </w:rPr>
      </w:pPr>
    </w:p>
    <w:p w14:paraId="344EC16E" w14:textId="366B5AA0" w:rsidR="001D29BC" w:rsidRPr="00787BBF" w:rsidRDefault="001D29BC" w:rsidP="001D29BC">
      <w:r w:rsidRPr="001D29BC">
        <w:rPr>
          <w:lang w:val="en-US"/>
        </w:rPr>
        <w:t xml:space="preserve">- “Thomas Hirschhorn, What can I learn from you. What can you learn from me. </w:t>
      </w:r>
      <w:r w:rsidRPr="00787BBF">
        <w:t>(Critical Workshop)”, exhibition catalog, Remai Modern, 2018.</w:t>
      </w:r>
    </w:p>
    <w:p w14:paraId="3D22055B" w14:textId="77777777" w:rsidR="001D29BC" w:rsidRPr="00787BBF" w:rsidRDefault="001D29BC" w:rsidP="001D29BC">
      <w:pPr>
        <w:rPr>
          <w:b/>
        </w:rPr>
      </w:pPr>
    </w:p>
    <w:p w14:paraId="222693E1" w14:textId="28B184C2" w:rsidR="001D29BC" w:rsidRPr="001D29BC" w:rsidRDefault="001D29BC" w:rsidP="001D29BC">
      <w:r w:rsidRPr="001D29BC">
        <w:t>- "Les plaintifs, les bêtes, les politiques", 2</w:t>
      </w:r>
      <w:r w:rsidRPr="001D29BC">
        <w:rPr>
          <w:vertAlign w:val="superscript"/>
        </w:rPr>
        <w:t>ème</w:t>
      </w:r>
      <w:r w:rsidRPr="001D29BC">
        <w:t xml:space="preserve"> édition de la publication du centre genevois de gravure contemporaine 1995 réalisée par Galerie Chantal Crousel, Paris</w:t>
      </w:r>
      <w:r w:rsidR="001932C4">
        <w:t>,</w:t>
      </w:r>
      <w:r w:rsidRPr="001D29BC">
        <w:t xml:space="preserve"> 2017.</w:t>
      </w:r>
    </w:p>
    <w:p w14:paraId="3630AF97" w14:textId="77777777" w:rsidR="001D29BC" w:rsidRPr="001D29BC" w:rsidRDefault="001D29BC" w:rsidP="001D29BC">
      <w:pPr>
        <w:rPr>
          <w:b/>
        </w:rPr>
      </w:pPr>
    </w:p>
    <w:p w14:paraId="0C4DAF7E" w14:textId="77777777" w:rsidR="001D29BC" w:rsidRPr="001D29BC" w:rsidRDefault="001D29BC" w:rsidP="001D29BC">
      <w:r w:rsidRPr="001D29BC">
        <w:t xml:space="preserve">- </w:t>
      </w:r>
      <w:bookmarkStart w:id="1" w:name="_Hlk94799301"/>
      <w:r w:rsidRPr="001D29BC">
        <w:t>“Une volonté de faire, Thomas Hirschhorn”, collection Les in-disciplinés-e-s, Editions Macula, Paris, 2015.</w:t>
      </w:r>
      <w:bookmarkEnd w:id="1"/>
    </w:p>
    <w:p w14:paraId="3C7921E9" w14:textId="77777777" w:rsidR="0038360B" w:rsidRDefault="0038360B" w:rsidP="001D29BC"/>
    <w:p w14:paraId="3A54CB9F" w14:textId="7FF6DC94" w:rsidR="001D29BC" w:rsidRPr="001D29BC" w:rsidRDefault="001D29BC" w:rsidP="001D29BC">
      <w:pPr>
        <w:rPr>
          <w:lang w:val="en-US"/>
        </w:rPr>
      </w:pPr>
      <w:r w:rsidRPr="001D29BC">
        <w:rPr>
          <w:lang w:val="en-US"/>
        </w:rPr>
        <w:t>- “Gramsci Monument” Thomas Hirschhorn, Dia and Koenig Books, London, 2015.</w:t>
      </w:r>
    </w:p>
    <w:p w14:paraId="08EAD901" w14:textId="77777777" w:rsidR="0038360B" w:rsidRPr="00787BBF" w:rsidRDefault="0038360B" w:rsidP="001D29BC">
      <w:pPr>
        <w:rPr>
          <w:lang w:val="en-US"/>
        </w:rPr>
      </w:pPr>
    </w:p>
    <w:p w14:paraId="09534C93" w14:textId="098AB0E9" w:rsidR="001D29BC" w:rsidRPr="001D29BC" w:rsidRDefault="001D29BC" w:rsidP="001D29BC">
      <w:pPr>
        <w:rPr>
          <w:lang w:val="en-US"/>
        </w:rPr>
      </w:pPr>
      <w:r w:rsidRPr="001D29BC">
        <w:rPr>
          <w:lang w:val="en-US"/>
        </w:rPr>
        <w:t>- “Thomas Hirschhorn, Deleuze Monument”, Anna Dezeuze, Afterall Books:One Work, London</w:t>
      </w:r>
      <w:r w:rsidR="001932C4">
        <w:rPr>
          <w:lang w:val="en-US"/>
        </w:rPr>
        <w:t>,</w:t>
      </w:r>
      <w:r w:rsidRPr="001D29BC">
        <w:rPr>
          <w:lang w:val="en-US"/>
        </w:rPr>
        <w:t xml:space="preserve"> 2014.</w:t>
      </w:r>
    </w:p>
    <w:p w14:paraId="4AD312D1" w14:textId="77777777" w:rsidR="001932C4" w:rsidRPr="001932C4" w:rsidRDefault="001932C4" w:rsidP="001D29BC">
      <w:pPr>
        <w:rPr>
          <w:lang w:val="en-US"/>
        </w:rPr>
      </w:pPr>
    </w:p>
    <w:p w14:paraId="16B08A41" w14:textId="2DAFC2DB" w:rsidR="001D29BC" w:rsidRPr="001D29BC" w:rsidRDefault="001D29BC" w:rsidP="001D29BC">
      <w:pPr>
        <w:rPr>
          <w:b/>
          <w:bCs/>
          <w:lang w:val="en-US"/>
        </w:rPr>
      </w:pPr>
      <w:r w:rsidRPr="001D29BC">
        <w:rPr>
          <w:lang w:val="en-US"/>
        </w:rPr>
        <w:t xml:space="preserve">- </w:t>
      </w:r>
      <w:bookmarkStart w:id="2" w:name="_Hlk94799223"/>
      <w:r w:rsidRPr="001D29BC">
        <w:rPr>
          <w:lang w:val="en-GB"/>
        </w:rPr>
        <w:t>“Critical Laboratory, The Writings of Thomas Hirschhorn”, edited by Lisa Lee and Hal Foster, MIT Press October Books, Cambridge Massachusetts</w:t>
      </w:r>
      <w:r w:rsidR="00473C0E">
        <w:rPr>
          <w:lang w:val="en-GB"/>
        </w:rPr>
        <w:t>,</w:t>
      </w:r>
      <w:r w:rsidRPr="001D29BC">
        <w:rPr>
          <w:lang w:val="en-GB"/>
        </w:rPr>
        <w:t xml:space="preserve"> 2013.</w:t>
      </w:r>
    </w:p>
    <w:bookmarkEnd w:id="2"/>
    <w:p w14:paraId="1B6D61DB" w14:textId="77777777" w:rsidR="001D29BC" w:rsidRPr="001D29BC" w:rsidRDefault="001D29BC" w:rsidP="001D29BC">
      <w:pPr>
        <w:rPr>
          <w:lang w:val="en-US"/>
        </w:rPr>
      </w:pPr>
    </w:p>
    <w:p w14:paraId="4E4FCE8C" w14:textId="77777777" w:rsidR="001D29BC" w:rsidRPr="001D29BC" w:rsidRDefault="001D29BC" w:rsidP="001D29BC">
      <w:pPr>
        <w:rPr>
          <w:lang w:val="en-US"/>
        </w:rPr>
      </w:pPr>
      <w:r w:rsidRPr="001D29BC">
        <w:rPr>
          <w:lang w:val="en-US"/>
        </w:rPr>
        <w:t>- "It’s burning everywhere", published at the occasion of the exhibition at Kunsthalle Mannheim, Germany, 2011.</w:t>
      </w:r>
    </w:p>
    <w:p w14:paraId="542E4C3A" w14:textId="77777777" w:rsidR="0038360B" w:rsidRDefault="0038360B" w:rsidP="001D29BC">
      <w:pPr>
        <w:rPr>
          <w:lang w:val="en-US"/>
        </w:rPr>
      </w:pPr>
    </w:p>
    <w:p w14:paraId="66B3AF58" w14:textId="07D82100" w:rsidR="001D29BC" w:rsidRPr="001D29BC" w:rsidRDefault="001D29BC" w:rsidP="001D29BC">
      <w:pPr>
        <w:rPr>
          <w:lang w:val="en-US"/>
        </w:rPr>
      </w:pPr>
      <w:r w:rsidRPr="001D29BC">
        <w:rPr>
          <w:lang w:val="en-US"/>
        </w:rPr>
        <w:t>- "Das Auge", published at the occasion of the exhibition at The Power Plant, Toronto</w:t>
      </w:r>
      <w:r w:rsidR="001932C4">
        <w:rPr>
          <w:lang w:val="en-US"/>
        </w:rPr>
        <w:t>, 2011</w:t>
      </w:r>
      <w:r w:rsidRPr="001D29BC">
        <w:rPr>
          <w:lang w:val="en-US"/>
        </w:rPr>
        <w:t>.</w:t>
      </w:r>
    </w:p>
    <w:p w14:paraId="367602E4" w14:textId="77777777" w:rsidR="0038360B" w:rsidRDefault="0038360B" w:rsidP="001D29BC">
      <w:pPr>
        <w:rPr>
          <w:lang w:val="en-US"/>
        </w:rPr>
      </w:pPr>
    </w:p>
    <w:p w14:paraId="170FD5AC" w14:textId="715073C3" w:rsidR="001D29BC" w:rsidRPr="001D29BC" w:rsidRDefault="001D29BC" w:rsidP="001D29BC">
      <w:pPr>
        <w:rPr>
          <w:lang w:val="en-US"/>
        </w:rPr>
      </w:pPr>
      <w:r w:rsidRPr="001D29BC">
        <w:rPr>
          <w:lang w:val="en-US"/>
        </w:rPr>
        <w:t>- "Establishing a Critical Corpus", textbook published at the occasion of "Crystal of Resistance" at the Swiss Pavilion of the Venice Biennale, jrp-ringier, 2011.</w:t>
      </w:r>
    </w:p>
    <w:p w14:paraId="14D704B7" w14:textId="77777777" w:rsidR="001932C4" w:rsidRPr="0063503D" w:rsidRDefault="001932C4" w:rsidP="00F63760">
      <w:pPr>
        <w:rPr>
          <w:lang w:val="en-US"/>
        </w:rPr>
      </w:pPr>
    </w:p>
    <w:p w14:paraId="6FC3C160" w14:textId="739F0AB3" w:rsidR="001D29BC" w:rsidRPr="0038360B" w:rsidRDefault="001D29BC" w:rsidP="00F63760">
      <w:pPr>
        <w:rPr>
          <w:lang w:val="de-DE"/>
        </w:rPr>
      </w:pPr>
      <w:r w:rsidRPr="001D29BC">
        <w:rPr>
          <w:lang w:val="de-DE"/>
        </w:rPr>
        <w:t>- “Kurt Schwitters-Platform, Untere Kontrolle”, catalogue, Sprengel Museum Hannovre</w:t>
      </w:r>
      <w:r w:rsidR="001932C4">
        <w:rPr>
          <w:lang w:val="de-DE"/>
        </w:rPr>
        <w:t>, 2011</w:t>
      </w:r>
      <w:r w:rsidRPr="001D29BC">
        <w:rPr>
          <w:lang w:val="de-DE"/>
        </w:rPr>
        <w:t>.</w:t>
      </w:r>
    </w:p>
    <w:p w14:paraId="3BF6420B" w14:textId="77777777" w:rsidR="0038360B" w:rsidRPr="001932C4" w:rsidRDefault="0038360B" w:rsidP="00F63760">
      <w:pPr>
        <w:rPr>
          <w:lang w:val="de-DE"/>
        </w:rPr>
      </w:pPr>
    </w:p>
    <w:p w14:paraId="7ACDC72D" w14:textId="489FF7E7" w:rsidR="00F63760" w:rsidRDefault="0038360B" w:rsidP="00F63760">
      <w:pPr>
        <w:rPr>
          <w:lang w:val="en-GB"/>
        </w:rPr>
      </w:pPr>
      <w:r>
        <w:rPr>
          <w:lang w:val="en-GB"/>
        </w:rPr>
        <w:t xml:space="preserve">- </w:t>
      </w:r>
      <w:r w:rsidR="00F63760">
        <w:rPr>
          <w:lang w:val="en-GB"/>
        </w:rPr>
        <w:t>“Ur-Collage”, catalog published at the occasion of the exhibition “Ur-Collage” at Susanna Kulli Gallery, Zürich, 2009.</w:t>
      </w:r>
    </w:p>
    <w:p w14:paraId="04C30891" w14:textId="77777777" w:rsidR="001932C4" w:rsidRDefault="001932C4" w:rsidP="00F63760">
      <w:pPr>
        <w:rPr>
          <w:lang w:val="en-GB"/>
        </w:rPr>
      </w:pPr>
    </w:p>
    <w:p w14:paraId="435F12A7" w14:textId="17DC9814" w:rsidR="00F63760" w:rsidRDefault="0038360B" w:rsidP="00F63760">
      <w:pPr>
        <w:rPr>
          <w:lang w:val="en-GB"/>
        </w:rPr>
      </w:pPr>
      <w:r>
        <w:rPr>
          <w:lang w:val="en-GB"/>
        </w:rPr>
        <w:t xml:space="preserve">- </w:t>
      </w:r>
      <w:r w:rsidR="00F63760">
        <w:rPr>
          <w:lang w:val="en-GB"/>
        </w:rPr>
        <w:t>“The Subjecters”, catalog published at the occasion of the exhibition “The Subjecters”, Casa Encendida, Madrid, 2009</w:t>
      </w:r>
      <w:r w:rsidR="001D29BC">
        <w:rPr>
          <w:lang w:val="en-GB"/>
        </w:rPr>
        <w:t>.</w:t>
      </w:r>
    </w:p>
    <w:p w14:paraId="0AD5BB3C" w14:textId="447C9E1A" w:rsidR="00F63760" w:rsidRPr="001932C4" w:rsidRDefault="00F63760" w:rsidP="00F63760">
      <w:pPr>
        <w:rPr>
          <w:lang w:val="en-US"/>
        </w:rPr>
      </w:pPr>
    </w:p>
    <w:p w14:paraId="2A16EC26" w14:textId="2129EA13" w:rsidR="00F63760" w:rsidRDefault="0038360B" w:rsidP="00F63760">
      <w:r w:rsidRPr="0038360B">
        <w:t xml:space="preserve">- </w:t>
      </w:r>
      <w:r w:rsidR="001932C4">
        <w:t xml:space="preserve"> « </w:t>
      </w:r>
      <w:r w:rsidR="00F63760">
        <w:t>Musée Précaire Albinet, Quartier du Landy, Aubervilliers, 2004</w:t>
      </w:r>
      <w:r w:rsidR="001932C4">
        <w:t> »</w:t>
      </w:r>
      <w:r w:rsidR="00F63760">
        <w:t xml:space="preserve">, commentaire Yvane Chapuis, </w:t>
      </w:r>
      <w:r w:rsidR="001D29BC">
        <w:t xml:space="preserve">interview by </w:t>
      </w:r>
      <w:r w:rsidR="00F63760">
        <w:t>Guillaume Désanges, publi</w:t>
      </w:r>
      <w:r w:rsidR="001D29BC">
        <w:t>shed</w:t>
      </w:r>
      <w:r w:rsidR="00F63760">
        <w:t xml:space="preserve"> </w:t>
      </w:r>
      <w:r w:rsidR="001D29BC">
        <w:t>by</w:t>
      </w:r>
      <w:r w:rsidR="00F63760">
        <w:t xml:space="preserve"> Les Laboratoires d’Aubervilliers, éditions Xavier Barral, 2005.</w:t>
      </w:r>
    </w:p>
    <w:p w14:paraId="7BCA12D9" w14:textId="5CE5BFD2" w:rsidR="00F63760" w:rsidRDefault="00F63760" w:rsidP="00F63760"/>
    <w:p w14:paraId="3548422F" w14:textId="27822A79" w:rsidR="00F63760" w:rsidRPr="001D29BC" w:rsidRDefault="0038360B" w:rsidP="00F63760">
      <w:pPr>
        <w:rPr>
          <w:lang w:val="en-US"/>
        </w:rPr>
      </w:pPr>
      <w:r>
        <w:rPr>
          <w:lang w:val="en-US"/>
        </w:rPr>
        <w:t xml:space="preserve">- </w:t>
      </w:r>
      <w:r w:rsidR="00113848">
        <w:rPr>
          <w:lang w:val="en-US"/>
        </w:rPr>
        <w:t>“</w:t>
      </w:r>
      <w:r w:rsidR="00F63760" w:rsidRPr="001D29BC">
        <w:rPr>
          <w:lang w:val="en-US"/>
        </w:rPr>
        <w:t>Thomas Hirschhorn</w:t>
      </w:r>
      <w:r w:rsidR="00113848">
        <w:rPr>
          <w:lang w:val="en-US"/>
        </w:rPr>
        <w:t>”</w:t>
      </w:r>
      <w:r w:rsidR="00F63760" w:rsidRPr="001D29BC">
        <w:rPr>
          <w:lang w:val="en-US"/>
        </w:rPr>
        <w:t xml:space="preserve">, texts </w:t>
      </w:r>
      <w:r w:rsidR="001D29BC" w:rsidRPr="001D29BC">
        <w:rPr>
          <w:lang w:val="en-US"/>
        </w:rPr>
        <w:t>by</w:t>
      </w:r>
      <w:r w:rsidR="00F63760" w:rsidRPr="001D29BC">
        <w:rPr>
          <w:lang w:val="en-US"/>
        </w:rPr>
        <w:t xml:space="preserve"> Alison M. Gingeras, Benjamin D.H. Buchloh, Carlos Basualdo, Phaidon, London, 2004</w:t>
      </w:r>
      <w:r w:rsidR="001932C4">
        <w:rPr>
          <w:lang w:val="en-US"/>
        </w:rPr>
        <w:t>.</w:t>
      </w:r>
    </w:p>
    <w:p w14:paraId="74FCB700" w14:textId="4D896504" w:rsidR="00F63760" w:rsidRPr="001D29BC" w:rsidRDefault="00F63760" w:rsidP="00F63760">
      <w:pPr>
        <w:rPr>
          <w:lang w:val="en-US"/>
        </w:rPr>
      </w:pPr>
    </w:p>
    <w:p w14:paraId="435A3871" w14:textId="692A3A13" w:rsidR="001D29BC" w:rsidRDefault="0038360B" w:rsidP="00F63760">
      <w:pPr>
        <w:rPr>
          <w:bCs/>
          <w:lang w:val="en-US"/>
        </w:rPr>
      </w:pPr>
      <w:r>
        <w:rPr>
          <w:lang w:val="en-US"/>
        </w:rPr>
        <w:t xml:space="preserve">- </w:t>
      </w:r>
      <w:r w:rsidR="002A45F4">
        <w:rPr>
          <w:lang w:val="en-US"/>
        </w:rPr>
        <w:t>“</w:t>
      </w:r>
      <w:r w:rsidR="00F63760" w:rsidRPr="001D29BC">
        <w:rPr>
          <w:bCs/>
          <w:lang w:val="en-US"/>
        </w:rPr>
        <w:t>Bataille Maschine</w:t>
      </w:r>
      <w:r w:rsidR="002A45F4">
        <w:rPr>
          <w:bCs/>
          <w:lang w:val="en-US"/>
        </w:rPr>
        <w:t>”</w:t>
      </w:r>
      <w:r w:rsidR="00F63760" w:rsidRPr="001D29BC">
        <w:rPr>
          <w:bCs/>
          <w:lang w:val="en-US"/>
        </w:rPr>
        <w:t xml:space="preserve">, </w:t>
      </w:r>
      <w:r w:rsidR="001D29BC" w:rsidRPr="001D29BC">
        <w:rPr>
          <w:bCs/>
          <w:lang w:val="en-US"/>
        </w:rPr>
        <w:t>two</w:t>
      </w:r>
      <w:r w:rsidR="00F63760" w:rsidRPr="001D29BC">
        <w:rPr>
          <w:bCs/>
          <w:lang w:val="en-US"/>
        </w:rPr>
        <w:t xml:space="preserve"> volumes</w:t>
      </w:r>
      <w:r w:rsidR="002A45F4">
        <w:rPr>
          <w:bCs/>
          <w:lang w:val="en-US"/>
        </w:rPr>
        <w:t>:</w:t>
      </w:r>
      <w:r w:rsidR="00F63760" w:rsidRPr="001D29BC">
        <w:rPr>
          <w:bCs/>
          <w:lang w:val="en-US"/>
        </w:rPr>
        <w:t xml:space="preserve"> 256B, text </w:t>
      </w:r>
      <w:r w:rsidR="001D29BC" w:rsidRPr="001D29BC">
        <w:rPr>
          <w:bCs/>
          <w:lang w:val="en-US"/>
        </w:rPr>
        <w:t>by</w:t>
      </w:r>
      <w:r w:rsidR="00F63760" w:rsidRPr="001D29BC">
        <w:rPr>
          <w:bCs/>
          <w:lang w:val="en-US"/>
        </w:rPr>
        <w:t xml:space="preserve"> Thomas Hirschhorn, 256A, texts </w:t>
      </w:r>
      <w:r w:rsidR="001D29BC" w:rsidRPr="001D29BC">
        <w:rPr>
          <w:bCs/>
          <w:lang w:val="en-US"/>
        </w:rPr>
        <w:t>by</w:t>
      </w:r>
      <w:r w:rsidR="00F63760" w:rsidRPr="001D29BC">
        <w:rPr>
          <w:bCs/>
          <w:lang w:val="en-US"/>
        </w:rPr>
        <w:t xml:space="preserve"> Marcus Steinweg, Merve Verlag, Berlin, 2004 </w:t>
      </w:r>
    </w:p>
    <w:p w14:paraId="05AD1E39" w14:textId="5D6D2442" w:rsidR="00113848" w:rsidRDefault="00113848" w:rsidP="00F63760">
      <w:pPr>
        <w:rPr>
          <w:bCs/>
          <w:lang w:val="en-US"/>
        </w:rPr>
      </w:pPr>
    </w:p>
    <w:p w14:paraId="3F14D09E" w14:textId="653E0741" w:rsidR="00113848" w:rsidRPr="001D29BC" w:rsidRDefault="00113848" w:rsidP="00F63760">
      <w:pPr>
        <w:rPr>
          <w:bCs/>
          <w:lang w:val="en-US"/>
        </w:rPr>
      </w:pPr>
      <w:r>
        <w:rPr>
          <w:bCs/>
          <w:lang w:val="en-US"/>
        </w:rPr>
        <w:t>- “Material: Public Works – The Bridge 2000”, Book Works and WHitechapel Art Gallery London, 2001</w:t>
      </w:r>
    </w:p>
    <w:p w14:paraId="27544BB0" w14:textId="67E879AC" w:rsidR="001D29BC" w:rsidRPr="001D29BC" w:rsidRDefault="001D29BC" w:rsidP="00F63760">
      <w:pPr>
        <w:rPr>
          <w:lang w:val="en-US"/>
        </w:rPr>
      </w:pPr>
    </w:p>
    <w:p w14:paraId="2C0EBA48" w14:textId="5EE0B137" w:rsidR="001D29BC" w:rsidRDefault="0038360B" w:rsidP="001D29BC">
      <w:pPr>
        <w:rPr>
          <w:lang w:val="en-GB"/>
        </w:rPr>
      </w:pPr>
      <w:r>
        <w:rPr>
          <w:lang w:val="en-GB"/>
        </w:rPr>
        <w:t xml:space="preserve">- </w:t>
      </w:r>
      <w:r w:rsidR="00113848">
        <w:rPr>
          <w:lang w:val="en-GB"/>
        </w:rPr>
        <w:t>“</w:t>
      </w:r>
      <w:r w:rsidR="001D29BC" w:rsidRPr="001D29BC">
        <w:rPr>
          <w:lang w:val="en-GB"/>
        </w:rPr>
        <w:t>Jumbo Spoons and Big Cake</w:t>
      </w:r>
      <w:r w:rsidR="00113848">
        <w:rPr>
          <w:lang w:val="en-GB"/>
        </w:rPr>
        <w:t>”</w:t>
      </w:r>
      <w:r w:rsidR="001D29BC" w:rsidRPr="001D29BC">
        <w:rPr>
          <w:lang w:val="en-GB"/>
        </w:rPr>
        <w:t xml:space="preserve"> The Art Institute of Chicago, </w:t>
      </w:r>
      <w:r w:rsidR="00113848">
        <w:rPr>
          <w:lang w:val="en-GB"/>
        </w:rPr>
        <w:t>“</w:t>
      </w:r>
      <w:r w:rsidR="001D29BC" w:rsidRPr="001D29BC">
        <w:rPr>
          <w:lang w:val="en-GB"/>
        </w:rPr>
        <w:t>World Airport</w:t>
      </w:r>
      <w:r w:rsidR="00113848">
        <w:rPr>
          <w:lang w:val="en-GB"/>
        </w:rPr>
        <w:t>”</w:t>
      </w:r>
      <w:r w:rsidR="001D29BC" w:rsidRPr="001D29BC">
        <w:rPr>
          <w:lang w:val="en-GB"/>
        </w:rPr>
        <w:t xml:space="preserve">, Society at The University of Chicago, texts </w:t>
      </w:r>
      <w:r w:rsidR="001D29BC">
        <w:rPr>
          <w:lang w:val="en-GB"/>
        </w:rPr>
        <w:t>by</w:t>
      </w:r>
      <w:r w:rsidR="001D29BC" w:rsidRPr="001D29BC">
        <w:rPr>
          <w:lang w:val="en-GB"/>
        </w:rPr>
        <w:t xml:space="preserve"> James Rondeau, Hamza Walker, interview </w:t>
      </w:r>
      <w:r w:rsidR="001D29BC">
        <w:rPr>
          <w:lang w:val="en-GB"/>
        </w:rPr>
        <w:t>by</w:t>
      </w:r>
      <w:r w:rsidR="001D29BC" w:rsidRPr="001D29BC">
        <w:rPr>
          <w:lang w:val="en-GB"/>
        </w:rPr>
        <w:t xml:space="preserve"> Okwui Enwezor</w:t>
      </w:r>
      <w:r w:rsidR="001D29BC">
        <w:rPr>
          <w:lang w:val="en-GB"/>
        </w:rPr>
        <w:t>, 2000.</w:t>
      </w:r>
    </w:p>
    <w:p w14:paraId="77759946" w14:textId="77777777" w:rsidR="001D29BC" w:rsidRPr="001D29BC" w:rsidRDefault="001D29BC" w:rsidP="001D29BC">
      <w:pPr>
        <w:rPr>
          <w:lang w:val="en-GB"/>
        </w:rPr>
      </w:pPr>
    </w:p>
    <w:p w14:paraId="4C0D2F54" w14:textId="1DEC8424" w:rsidR="001D29BC" w:rsidRDefault="0038360B" w:rsidP="001D29BC">
      <w:pPr>
        <w:rPr>
          <w:lang w:val="en-US"/>
        </w:rPr>
      </w:pPr>
      <w:r>
        <w:rPr>
          <w:lang w:val="en-US"/>
        </w:rPr>
        <w:lastRenderedPageBreak/>
        <w:t>-</w:t>
      </w:r>
      <w:r w:rsidR="001D29BC" w:rsidRPr="001D29BC">
        <w:rPr>
          <w:lang w:val="en-US"/>
        </w:rPr>
        <w:t xml:space="preserve"> </w:t>
      </w:r>
      <w:r w:rsidR="00113848">
        <w:rPr>
          <w:lang w:val="en-US"/>
        </w:rPr>
        <w:t>“</w:t>
      </w:r>
      <w:r w:rsidR="001D29BC" w:rsidRPr="00787BBF">
        <w:rPr>
          <w:lang w:val="en-US"/>
        </w:rPr>
        <w:t>Deleuze-Monument, les documents, La Beauté, Avignon 2000</w:t>
      </w:r>
      <w:r w:rsidR="00113848">
        <w:rPr>
          <w:lang w:val="en-US"/>
        </w:rPr>
        <w:t>”</w:t>
      </w:r>
      <w:r w:rsidR="001D29BC" w:rsidRPr="00787BBF">
        <w:rPr>
          <w:lang w:val="en-US"/>
        </w:rPr>
        <w:t>, published by Thomas Hirschhorn, 2000.</w:t>
      </w:r>
    </w:p>
    <w:p w14:paraId="3BDA2007" w14:textId="3A0B8D33" w:rsidR="00113848" w:rsidRDefault="00113848" w:rsidP="001D29BC">
      <w:pPr>
        <w:rPr>
          <w:lang w:val="en-US"/>
        </w:rPr>
      </w:pPr>
    </w:p>
    <w:p w14:paraId="6064E8FA" w14:textId="4E201D07" w:rsidR="00113848" w:rsidRPr="0063503D" w:rsidRDefault="00113848" w:rsidP="00113848">
      <w:pPr>
        <w:tabs>
          <w:tab w:val="left" w:pos="1985"/>
        </w:tabs>
        <w:rPr>
          <w:lang w:val="en-GB"/>
        </w:rPr>
      </w:pPr>
      <w:r w:rsidRPr="00113848">
        <w:rPr>
          <w:lang w:val="en-US"/>
        </w:rPr>
        <w:t xml:space="preserve">- </w:t>
      </w:r>
      <w:r>
        <w:rPr>
          <w:lang w:val="en-US"/>
        </w:rPr>
        <w:t>“</w:t>
      </w:r>
      <w:r w:rsidRPr="0063503D">
        <w:rPr>
          <w:lang w:val="en-GB"/>
        </w:rPr>
        <w:t>Swiss Army Knife“, Kunsthalle, Berne, 1998.</w:t>
      </w:r>
    </w:p>
    <w:p w14:paraId="082E86D2" w14:textId="77777777" w:rsidR="00113848" w:rsidRPr="0063503D" w:rsidRDefault="00113848" w:rsidP="00113848">
      <w:pPr>
        <w:tabs>
          <w:tab w:val="left" w:pos="1985"/>
        </w:tabs>
        <w:rPr>
          <w:lang w:val="en-GB"/>
        </w:rPr>
      </w:pPr>
      <w:r w:rsidRPr="0063503D">
        <w:rPr>
          <w:lang w:val="en-GB"/>
        </w:rPr>
        <w:tab/>
      </w:r>
    </w:p>
    <w:p w14:paraId="3D2B01E9" w14:textId="195AA974" w:rsidR="00113848" w:rsidRPr="0063503D" w:rsidRDefault="00113848" w:rsidP="00113848">
      <w:pPr>
        <w:tabs>
          <w:tab w:val="left" w:pos="1985"/>
        </w:tabs>
        <w:rPr>
          <w:lang w:val="en-GB"/>
        </w:rPr>
      </w:pPr>
      <w:r w:rsidRPr="0063503D">
        <w:rPr>
          <w:lang w:val="en-GB"/>
        </w:rPr>
        <w:t xml:space="preserve">- „Rolex etc., Freundlichs </w:t>
      </w:r>
      <w:r w:rsidR="00C605C0" w:rsidRPr="0063503D">
        <w:rPr>
          <w:lang w:val="en-GB"/>
        </w:rPr>
        <w:t>„</w:t>
      </w:r>
      <w:r w:rsidRPr="0063503D">
        <w:rPr>
          <w:lang w:val="en-GB"/>
        </w:rPr>
        <w:t>Aufstieg</w:t>
      </w:r>
      <w:r w:rsidR="00C605C0" w:rsidRPr="0063503D">
        <w:rPr>
          <w:lang w:val="en-GB"/>
        </w:rPr>
        <w:t>“</w:t>
      </w:r>
      <w:r w:rsidRPr="0063503D">
        <w:rPr>
          <w:lang w:val="en-GB"/>
        </w:rPr>
        <w:t xml:space="preserve"> und Skulptur-Sortier-Station-Dokumentation“, Museum Ludwig, Cologne, 1998.</w:t>
      </w:r>
    </w:p>
    <w:p w14:paraId="5D4383E9" w14:textId="77777777" w:rsidR="00113848" w:rsidRPr="0063503D" w:rsidRDefault="00113848" w:rsidP="00113848">
      <w:pPr>
        <w:tabs>
          <w:tab w:val="left" w:pos="1985"/>
        </w:tabs>
        <w:rPr>
          <w:lang w:val="en-GB"/>
        </w:rPr>
      </w:pPr>
      <w:r w:rsidRPr="0063503D">
        <w:rPr>
          <w:lang w:val="en-GB"/>
        </w:rPr>
        <w:tab/>
      </w:r>
    </w:p>
    <w:p w14:paraId="35F50B9B" w14:textId="15318988" w:rsidR="00113848" w:rsidRPr="00113848" w:rsidRDefault="00113848" w:rsidP="00113848">
      <w:pPr>
        <w:tabs>
          <w:tab w:val="left" w:pos="1985"/>
        </w:tabs>
        <w:rPr>
          <w:lang w:val="de-DE"/>
        </w:rPr>
      </w:pPr>
      <w:r>
        <w:rPr>
          <w:lang w:val="de-DE"/>
        </w:rPr>
        <w:t>- „</w:t>
      </w:r>
      <w:r w:rsidRPr="00113848">
        <w:rPr>
          <w:lang w:val="de-DE"/>
        </w:rPr>
        <w:t>Ein Kunstwerk, ein Problem</w:t>
      </w:r>
      <w:r>
        <w:rPr>
          <w:lang w:val="de-DE"/>
        </w:rPr>
        <w:t>“</w:t>
      </w:r>
      <w:r w:rsidRPr="00113848">
        <w:rPr>
          <w:lang w:val="de-DE"/>
        </w:rPr>
        <w:t>, Portikus, Francfort</w:t>
      </w:r>
      <w:r>
        <w:rPr>
          <w:lang w:val="de-DE"/>
        </w:rPr>
        <w:t>, 1998.</w:t>
      </w:r>
    </w:p>
    <w:p w14:paraId="51DFA7A8" w14:textId="77777777" w:rsidR="00113848" w:rsidRDefault="00113848" w:rsidP="00113848">
      <w:pPr>
        <w:tabs>
          <w:tab w:val="left" w:pos="1985"/>
        </w:tabs>
        <w:ind w:left="1980" w:hanging="1980"/>
        <w:rPr>
          <w:lang w:val="de-DE"/>
        </w:rPr>
      </w:pPr>
      <w:r w:rsidRPr="00113848">
        <w:rPr>
          <w:lang w:val="de-DE"/>
        </w:rPr>
        <w:tab/>
      </w:r>
    </w:p>
    <w:p w14:paraId="046F8C5C" w14:textId="77777777" w:rsidR="00113848" w:rsidRPr="0063503D" w:rsidRDefault="00113848" w:rsidP="00113848">
      <w:pPr>
        <w:tabs>
          <w:tab w:val="left" w:pos="1985"/>
        </w:tabs>
        <w:ind w:left="1980" w:hanging="1980"/>
        <w:rPr>
          <w:lang w:val="en-US"/>
        </w:rPr>
      </w:pPr>
      <w:r w:rsidRPr="0063503D">
        <w:rPr>
          <w:lang w:val="en-US"/>
        </w:rPr>
        <w:t>- „Thomas Hirschhorn- London Catalog“, Chisenhale Gallery, Londres, 1998.</w:t>
      </w:r>
    </w:p>
    <w:p w14:paraId="2DFEAC05" w14:textId="77777777" w:rsidR="00113848" w:rsidRPr="0063503D" w:rsidRDefault="00113848" w:rsidP="00113848">
      <w:pPr>
        <w:tabs>
          <w:tab w:val="left" w:pos="1985"/>
        </w:tabs>
        <w:ind w:left="1980" w:hanging="1980"/>
        <w:rPr>
          <w:lang w:val="en-US"/>
        </w:rPr>
      </w:pPr>
    </w:p>
    <w:p w14:paraId="4C379B29" w14:textId="1E801CEA" w:rsidR="00113848" w:rsidRPr="00113848" w:rsidRDefault="00113848" w:rsidP="00113848">
      <w:pPr>
        <w:tabs>
          <w:tab w:val="left" w:pos="1985"/>
        </w:tabs>
        <w:ind w:left="1980" w:hanging="1980"/>
        <w:rPr>
          <w:lang w:val="de-DE"/>
        </w:rPr>
      </w:pPr>
      <w:r>
        <w:rPr>
          <w:lang w:val="de-DE"/>
        </w:rPr>
        <w:t>- „</w:t>
      </w:r>
      <w:r w:rsidRPr="00113848">
        <w:rPr>
          <w:lang w:val="de-DE"/>
        </w:rPr>
        <w:t>33 Ausstellungen im öffentlichen Raum, 1998-1989</w:t>
      </w:r>
      <w:r>
        <w:rPr>
          <w:lang w:val="de-DE"/>
        </w:rPr>
        <w:t>“</w:t>
      </w:r>
      <w:r w:rsidRPr="00113848">
        <w:rPr>
          <w:lang w:val="de-DE"/>
        </w:rPr>
        <w:t>, Schweizerische Graphische Gesellschaft, Zürich</w:t>
      </w:r>
      <w:r w:rsidR="00BE665D">
        <w:rPr>
          <w:lang w:val="de-DE"/>
        </w:rPr>
        <w:t>, 1998.</w:t>
      </w:r>
    </w:p>
    <w:p w14:paraId="6834C381" w14:textId="0C4847D1" w:rsidR="00113848" w:rsidRPr="00113848" w:rsidRDefault="00113848" w:rsidP="001D29BC">
      <w:pPr>
        <w:rPr>
          <w:lang w:val="de-DE"/>
        </w:rPr>
      </w:pPr>
    </w:p>
    <w:p w14:paraId="5C90BA69" w14:textId="4F0A47E9" w:rsidR="001D29BC" w:rsidRPr="0063503D" w:rsidRDefault="00BE665D" w:rsidP="00F63760">
      <w:pPr>
        <w:rPr>
          <w:lang w:val="de-DE"/>
        </w:rPr>
      </w:pPr>
      <w:r w:rsidRPr="0063503D">
        <w:rPr>
          <w:lang w:val="de-DE"/>
        </w:rPr>
        <w:t xml:space="preserve">- </w:t>
      </w:r>
      <w:r>
        <w:rPr>
          <w:lang w:val="de-DE"/>
        </w:rPr>
        <w:t>„</w:t>
      </w:r>
      <w:r w:rsidRPr="00BE665D">
        <w:rPr>
          <w:lang w:val="de-DE"/>
        </w:rPr>
        <w:t>Skulptur. Projekte in Münster 1997</w:t>
      </w:r>
      <w:r>
        <w:rPr>
          <w:lang w:val="de-DE"/>
        </w:rPr>
        <w:t>“</w:t>
      </w:r>
      <w:r w:rsidRPr="00BE665D">
        <w:rPr>
          <w:lang w:val="de-DE"/>
        </w:rPr>
        <w:t>, Münster, Verlag Gerd Hatje,</w:t>
      </w:r>
      <w:r>
        <w:rPr>
          <w:lang w:val="de-DE"/>
        </w:rPr>
        <w:t xml:space="preserve"> 1997.</w:t>
      </w:r>
    </w:p>
    <w:p w14:paraId="5D27933C" w14:textId="7D96F8CC" w:rsidR="00583A12" w:rsidRPr="0063503D" w:rsidRDefault="00583A12" w:rsidP="00F63760">
      <w:pPr>
        <w:rPr>
          <w:b/>
          <w:bCs/>
          <w:lang w:val="de-DE"/>
        </w:rPr>
      </w:pPr>
    </w:p>
    <w:p w14:paraId="2BBB72F7" w14:textId="5CD5E4D4" w:rsidR="00BE665D" w:rsidRPr="00BE665D" w:rsidRDefault="00BE665D" w:rsidP="00BE665D">
      <w:pPr>
        <w:rPr>
          <w:lang w:val="de-DE"/>
        </w:rPr>
      </w:pPr>
      <w:r>
        <w:rPr>
          <w:lang w:val="de-DE"/>
        </w:rPr>
        <w:t>- „</w:t>
      </w:r>
      <w:r w:rsidRPr="00BE665D">
        <w:rPr>
          <w:lang w:val="de-DE"/>
        </w:rPr>
        <w:t>Thomas Hirschhorn, Virus–Ausstellung</w:t>
      </w:r>
      <w:r>
        <w:rPr>
          <w:lang w:val="de-DE"/>
        </w:rPr>
        <w:t>“</w:t>
      </w:r>
      <w:r w:rsidRPr="00BE665D">
        <w:rPr>
          <w:lang w:val="de-DE"/>
        </w:rPr>
        <w:t>, Galerie Arndt &amp; Partner, Berlin</w:t>
      </w:r>
      <w:r>
        <w:rPr>
          <w:lang w:val="de-DE"/>
        </w:rPr>
        <w:t>, 1996.</w:t>
      </w:r>
    </w:p>
    <w:p w14:paraId="0E1B184E" w14:textId="77777777" w:rsidR="00BE665D" w:rsidRPr="0063503D" w:rsidRDefault="00BE665D" w:rsidP="00BE665D">
      <w:pPr>
        <w:rPr>
          <w:lang w:val="de-DE"/>
        </w:rPr>
      </w:pPr>
    </w:p>
    <w:p w14:paraId="396F4766" w14:textId="0A51CC7E" w:rsidR="00BE665D" w:rsidRDefault="00BE665D" w:rsidP="00BE665D">
      <w:r>
        <w:t>- "</w:t>
      </w:r>
      <w:r w:rsidRPr="00BE665D">
        <w:t>Thomas Hirschhorn, Bilbao catalogue</w:t>
      </w:r>
      <w:r>
        <w:t>" </w:t>
      </w:r>
      <w:r w:rsidRPr="00BE665D">
        <w:t>, Journal de l’Institut Français de Bilbao, avril-mai-juin 1996, n° 5</w:t>
      </w:r>
      <w:r>
        <w:t>.</w:t>
      </w:r>
    </w:p>
    <w:p w14:paraId="7A407EC6" w14:textId="77777777" w:rsidR="00BE665D" w:rsidRPr="00DE37B4" w:rsidRDefault="00BE665D" w:rsidP="00BE665D"/>
    <w:p w14:paraId="25683722" w14:textId="1668D047" w:rsidR="00BE665D" w:rsidRPr="0063503D" w:rsidRDefault="00BE665D" w:rsidP="00BE665D">
      <w:pPr>
        <w:rPr>
          <w:lang w:val="de-DE"/>
        </w:rPr>
      </w:pPr>
      <w:r w:rsidRPr="0063503D">
        <w:rPr>
          <w:lang w:val="de-DE"/>
        </w:rPr>
        <w:t>- “Thomas Hirschhorn W.U.E. World-Understanding-Engine”, Rekalde 2, Bilbao, 1996.</w:t>
      </w:r>
    </w:p>
    <w:p w14:paraId="7915B4CF" w14:textId="77777777" w:rsidR="00BE665D" w:rsidRPr="0063503D" w:rsidRDefault="00BE665D" w:rsidP="00BE665D">
      <w:pPr>
        <w:rPr>
          <w:lang w:val="de-DE"/>
        </w:rPr>
      </w:pPr>
      <w:r w:rsidRPr="0063503D">
        <w:rPr>
          <w:lang w:val="de-DE"/>
        </w:rPr>
        <w:tab/>
      </w:r>
    </w:p>
    <w:p w14:paraId="7121976C" w14:textId="0A2E1779" w:rsidR="00BE665D" w:rsidRPr="0063503D" w:rsidRDefault="00BE665D" w:rsidP="00BE665D">
      <w:pPr>
        <w:rPr>
          <w:lang w:val="de-DE"/>
        </w:rPr>
      </w:pPr>
      <w:r w:rsidRPr="0063503D">
        <w:rPr>
          <w:lang w:val="de-DE"/>
        </w:rPr>
        <w:t>- “Thomas Hirschhorn, In Rahmen der Ausstellung”, Galerie Susanna Kulli, Saint-Gall, 1996.</w:t>
      </w:r>
    </w:p>
    <w:p w14:paraId="76D01298" w14:textId="77777777" w:rsidR="00BE665D" w:rsidRPr="0063503D" w:rsidRDefault="00BE665D" w:rsidP="00BE665D">
      <w:pPr>
        <w:rPr>
          <w:lang w:val="de-DE"/>
        </w:rPr>
      </w:pPr>
      <w:r w:rsidRPr="0063503D">
        <w:rPr>
          <w:lang w:val="de-DE"/>
        </w:rPr>
        <w:tab/>
      </w:r>
    </w:p>
    <w:p w14:paraId="30BAF30F" w14:textId="1B8E4188" w:rsidR="00BE665D" w:rsidRPr="00BE665D" w:rsidRDefault="00BE665D" w:rsidP="00BE665D">
      <w:pPr>
        <w:rPr>
          <w:lang w:val="de-DE"/>
        </w:rPr>
      </w:pPr>
      <w:r w:rsidRPr="0063503D">
        <w:rPr>
          <w:lang w:val="de-DE"/>
        </w:rPr>
        <w:t xml:space="preserve">- “Thomas Hirschhorn, 3. </w:t>
      </w:r>
      <w:r w:rsidRPr="00BE665D">
        <w:rPr>
          <w:lang w:val="de-DE"/>
        </w:rPr>
        <w:t>Auflage Katalog, Luzern</w:t>
      </w:r>
      <w:r>
        <w:rPr>
          <w:lang w:val="de-DE"/>
        </w:rPr>
        <w:t>“</w:t>
      </w:r>
      <w:r w:rsidRPr="00BE665D">
        <w:rPr>
          <w:lang w:val="de-DE"/>
        </w:rPr>
        <w:t>, Kunstmusem, Lucerne</w:t>
      </w:r>
      <w:r>
        <w:rPr>
          <w:lang w:val="de-DE"/>
        </w:rPr>
        <w:t>, 1996.</w:t>
      </w:r>
    </w:p>
    <w:p w14:paraId="724C0AD8" w14:textId="77777777" w:rsidR="006C3CEC" w:rsidRDefault="006C3CEC" w:rsidP="006C3CEC">
      <w:pPr>
        <w:rPr>
          <w:lang w:val="de-DE"/>
        </w:rPr>
      </w:pPr>
    </w:p>
    <w:p w14:paraId="7283254E" w14:textId="2C3B1973" w:rsidR="006C3CEC" w:rsidRPr="00BE665D" w:rsidRDefault="006C3CEC" w:rsidP="006C3CEC">
      <w:pPr>
        <w:rPr>
          <w:lang w:val="de-DE"/>
        </w:rPr>
      </w:pPr>
      <w:r>
        <w:rPr>
          <w:lang w:val="de-DE"/>
        </w:rPr>
        <w:t>- „</w:t>
      </w:r>
      <w:r w:rsidRPr="00BE665D">
        <w:rPr>
          <w:lang w:val="de-DE"/>
        </w:rPr>
        <w:t>Thomas Hirschhorn, 2. Erweiterte Auflage, Katalog, Fribourg</w:t>
      </w:r>
      <w:r>
        <w:rPr>
          <w:lang w:val="de-DE"/>
        </w:rPr>
        <w:t>“</w:t>
      </w:r>
      <w:r w:rsidRPr="00BE665D">
        <w:rPr>
          <w:lang w:val="de-DE"/>
        </w:rPr>
        <w:t>, Fri-Art, Fribourg</w:t>
      </w:r>
      <w:r>
        <w:rPr>
          <w:lang w:val="de-DE"/>
        </w:rPr>
        <w:t>, 1995.</w:t>
      </w:r>
    </w:p>
    <w:p w14:paraId="432640CC" w14:textId="3B74CC55" w:rsidR="00BE665D" w:rsidRPr="00BE665D" w:rsidRDefault="00BE665D" w:rsidP="00BE665D">
      <w:pPr>
        <w:rPr>
          <w:lang w:val="de-DE"/>
        </w:rPr>
      </w:pPr>
      <w:r w:rsidRPr="00BE665D">
        <w:rPr>
          <w:lang w:val="de-DE"/>
        </w:rPr>
        <w:tab/>
      </w:r>
    </w:p>
    <w:p w14:paraId="39A4DD35" w14:textId="051E3F6A" w:rsidR="00BE665D" w:rsidRPr="00BE665D" w:rsidRDefault="00BE665D" w:rsidP="00BE665D">
      <w:pPr>
        <w:rPr>
          <w:lang w:val="de-DE"/>
        </w:rPr>
      </w:pPr>
      <w:r>
        <w:rPr>
          <w:lang w:val="de-DE"/>
        </w:rPr>
        <w:t>- „</w:t>
      </w:r>
      <w:r w:rsidRPr="00BE665D">
        <w:rPr>
          <w:lang w:val="de-DE"/>
        </w:rPr>
        <w:t>Thomas Hirschhorn, Katalog, Berlin</w:t>
      </w:r>
      <w:r>
        <w:rPr>
          <w:lang w:val="de-DE"/>
        </w:rPr>
        <w:t>“</w:t>
      </w:r>
      <w:r w:rsidRPr="00BE665D">
        <w:rPr>
          <w:lang w:val="de-DE"/>
        </w:rPr>
        <w:t>, Künstlerhaus Bethanien, Berlin</w:t>
      </w:r>
      <w:r>
        <w:rPr>
          <w:lang w:val="de-DE"/>
        </w:rPr>
        <w:t>, 1995.</w:t>
      </w:r>
    </w:p>
    <w:p w14:paraId="46745A9A" w14:textId="77777777" w:rsidR="00BE665D" w:rsidRDefault="00BE665D" w:rsidP="00BE665D">
      <w:pPr>
        <w:rPr>
          <w:lang w:val="de-DE"/>
        </w:rPr>
      </w:pPr>
    </w:p>
    <w:p w14:paraId="6104F4CC" w14:textId="52B8CB3A" w:rsidR="00BE665D" w:rsidRPr="00BE665D" w:rsidRDefault="00BE665D" w:rsidP="00BE665D">
      <w:r w:rsidRPr="0063503D">
        <w:t xml:space="preserve">- </w:t>
      </w:r>
      <w:r>
        <w:t>"</w:t>
      </w:r>
      <w:r w:rsidRPr="00BE665D">
        <w:t>Les Plaintifs, les Bêtes, les Politiques</w:t>
      </w:r>
      <w:r>
        <w:t>"</w:t>
      </w:r>
      <w:r w:rsidRPr="00BE665D">
        <w:t>, Centre Genevois de Gravure Contemporaine, Genève</w:t>
      </w:r>
      <w:r>
        <w:t>, 1995.</w:t>
      </w:r>
    </w:p>
    <w:p w14:paraId="23D3A392" w14:textId="4DA72858" w:rsidR="00BE665D" w:rsidRPr="0063503D" w:rsidRDefault="00BE665D" w:rsidP="00F63760"/>
    <w:p w14:paraId="07109777" w14:textId="4CC65888" w:rsidR="0037507B" w:rsidRDefault="00BE665D" w:rsidP="0037507B">
      <w:r>
        <w:t>-</w:t>
      </w:r>
      <w:r w:rsidRPr="00BE665D">
        <w:t> </w:t>
      </w:r>
      <w:r>
        <w:t>"</w:t>
      </w:r>
      <w:r w:rsidRPr="00BE665D">
        <w:t>Thomas Hirschhorn</w:t>
      </w:r>
      <w:r>
        <w:t>"</w:t>
      </w:r>
      <w:r w:rsidRPr="00BE665D">
        <w:t xml:space="preserve">, Galerie Nationale du Jeu de Paume, éditions du Jeu de Paume, Paris, </w:t>
      </w:r>
      <w:r>
        <w:t>1994.</w:t>
      </w:r>
    </w:p>
    <w:p w14:paraId="40E18F69" w14:textId="0087A2E7" w:rsidR="0037507B" w:rsidRPr="00BE665D" w:rsidRDefault="0037507B" w:rsidP="00F63760"/>
    <w:sectPr w:rsidR="0037507B" w:rsidRPr="00BE665D" w:rsidSect="00583A1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EBA"/>
    <w:multiLevelType w:val="multilevel"/>
    <w:tmpl w:val="7E785B6A"/>
    <w:lvl w:ilvl="0">
      <w:start w:val="199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76"/>
    <w:rsid w:val="0002792D"/>
    <w:rsid w:val="0004508B"/>
    <w:rsid w:val="00053906"/>
    <w:rsid w:val="000B1276"/>
    <w:rsid w:val="00113848"/>
    <w:rsid w:val="00136D1B"/>
    <w:rsid w:val="001932C4"/>
    <w:rsid w:val="001D29BC"/>
    <w:rsid w:val="002A45F4"/>
    <w:rsid w:val="00324D23"/>
    <w:rsid w:val="00364B8D"/>
    <w:rsid w:val="0037507B"/>
    <w:rsid w:val="0038360B"/>
    <w:rsid w:val="00473C0E"/>
    <w:rsid w:val="00491837"/>
    <w:rsid w:val="0051277D"/>
    <w:rsid w:val="00544B36"/>
    <w:rsid w:val="00583A12"/>
    <w:rsid w:val="0063503D"/>
    <w:rsid w:val="006C3CEC"/>
    <w:rsid w:val="006E2968"/>
    <w:rsid w:val="00787BBF"/>
    <w:rsid w:val="00955392"/>
    <w:rsid w:val="0098082E"/>
    <w:rsid w:val="00A0027A"/>
    <w:rsid w:val="00A934E5"/>
    <w:rsid w:val="00BE665D"/>
    <w:rsid w:val="00C605C0"/>
    <w:rsid w:val="00C70FC9"/>
    <w:rsid w:val="00DE37B4"/>
    <w:rsid w:val="00E50AB8"/>
    <w:rsid w:val="00EC6577"/>
    <w:rsid w:val="00F63760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B55"/>
  <w15:chartTrackingRefBased/>
  <w15:docId w15:val="{DD53CA79-6034-4D9F-8DA1-B8DF0966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6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9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13</cp:revision>
  <cp:lastPrinted>2021-09-02T10:42:00Z</cp:lastPrinted>
  <dcterms:created xsi:type="dcterms:W3CDTF">2021-10-13T10:39:00Z</dcterms:created>
  <dcterms:modified xsi:type="dcterms:W3CDTF">2022-02-16T11:00:00Z</dcterms:modified>
</cp:coreProperties>
</file>